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 w:rsidR="00225A2C">
        <w:rPr>
          <w:b/>
          <w:i/>
          <w:noProof/>
          <w:lang w:val="en-CA"/>
        </w:rPr>
        <w:t>27 November 2012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816DB9">
        <w:rPr>
          <w:b/>
          <w:i/>
          <w:lang w:val="en-CA"/>
        </w:rPr>
        <w:t>Crystal, Cinnati, Neil, Cha</w:t>
      </w:r>
      <w:r w:rsidR="00225A2C">
        <w:rPr>
          <w:b/>
          <w:i/>
          <w:lang w:val="en-CA"/>
        </w:rPr>
        <w:t>d, Bradley, Ian, Malcolm, Shea</w:t>
      </w:r>
      <w:r w:rsidR="00816DB9">
        <w:rPr>
          <w:b/>
          <w:i/>
          <w:lang w:val="en-CA"/>
        </w:rPr>
        <w:t>, Kyle W, J</w:t>
      </w:r>
      <w:r w:rsidR="00225A2C">
        <w:rPr>
          <w:b/>
          <w:i/>
          <w:lang w:val="en-CA"/>
        </w:rPr>
        <w:t>ordan, Keira, Callahan, Kyle S</w:t>
      </w:r>
      <w:r w:rsidR="005A35D6">
        <w:rPr>
          <w:b/>
          <w:i/>
          <w:lang w:val="en-CA"/>
        </w:rPr>
        <w:t>, Karen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225A2C">
        <w:rPr>
          <w:b/>
          <w:i/>
          <w:lang w:val="en-CA"/>
        </w:rPr>
        <w:t>David, Mike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12693F">
        <w:rPr>
          <w:b/>
          <w:i/>
          <w:lang w:val="en-CA"/>
        </w:rPr>
        <w:t>Cinnati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12693F">
        <w:rPr>
          <w:b/>
          <w:i/>
          <w:lang w:val="en-CA"/>
        </w:rPr>
        <w:t>Neil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CE15B1" w:rsidRPr="008721D7" w:rsidRDefault="002C0807" w:rsidP="00CE15B1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SESS has SGM at 5:30 today</w:t>
      </w:r>
    </w:p>
    <w:p w:rsidR="008721D7" w:rsidRPr="008721D7" w:rsidRDefault="008721D7" w:rsidP="008721D7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Red bull and ice cream sandwich</w:t>
      </w:r>
    </w:p>
    <w:p w:rsidR="008721D7" w:rsidRPr="008721D7" w:rsidRDefault="008721D7" w:rsidP="008721D7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 can make float for it</w:t>
      </w:r>
    </w:p>
    <w:p w:rsidR="008721D7" w:rsidRPr="008721D7" w:rsidRDefault="008721D7" w:rsidP="008721D7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We will receive $200 from Spectrum for advertising from them</w:t>
      </w:r>
    </w:p>
    <w:p w:rsidR="008721D7" w:rsidRPr="008721D7" w:rsidRDefault="008721D7" w:rsidP="008721D7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There is more Dean’s Office funding, so we might be able to get some</w:t>
      </w:r>
    </w:p>
    <w:p w:rsidR="008721D7" w:rsidRPr="00A718E3" w:rsidRDefault="00A718E3" w:rsidP="00A718E3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Discipline specific events</w:t>
      </w:r>
    </w:p>
    <w:p w:rsidR="00A718E3" w:rsidRPr="00A718E3" w:rsidRDefault="00A718E3" w:rsidP="00A718E3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Clubs</w:t>
      </w:r>
    </w:p>
    <w:p w:rsidR="00A718E3" w:rsidRPr="00AC7AC6" w:rsidRDefault="00A718E3" w:rsidP="00A718E3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And other events</w:t>
      </w:r>
    </w:p>
    <w:p w:rsidR="00AC7AC6" w:rsidRPr="00AC7AC6" w:rsidRDefault="00AC7AC6" w:rsidP="00AC7AC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Maybe HVC can use it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04143E" w:rsidRDefault="00EE4BD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04143E" w:rsidRPr="0032041B" w:rsidRDefault="0004143E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Advertise events on website and facebook</w:t>
      </w:r>
    </w:p>
    <w:p w:rsidR="0032041B" w:rsidRPr="00921C9C" w:rsidRDefault="0032041B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Exam files</w:t>
      </w:r>
    </w:p>
    <w:p w:rsidR="00921C9C" w:rsidRPr="00FA567A" w:rsidRDefault="00921C9C" w:rsidP="00921C9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Can do it anytime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80A21" w:rsidRDefault="00480A21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Emailed Lynch about ADM money</w:t>
      </w:r>
    </w:p>
    <w:p w:rsidR="005639F2" w:rsidRPr="005639F2" w:rsidRDefault="00480A21" w:rsidP="005639F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Still trying to figure it out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94EF5" w:rsidRDefault="000907CB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E14E89" w:rsidRDefault="005639F2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E14E89" w:rsidRPr="00E14E89" w:rsidRDefault="00E14E89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Email:</w:t>
      </w:r>
    </w:p>
    <w:p w:rsidR="00E14E89" w:rsidRPr="00E14E89" w:rsidRDefault="00E14E89" w:rsidP="00E14E8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Buck the scholarship</w:t>
      </w:r>
    </w:p>
    <w:p w:rsidR="00E14E89" w:rsidRPr="00E14E89" w:rsidRDefault="00E14E89" w:rsidP="00E14E8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Bxxr night on Friday</w:t>
      </w:r>
    </w:p>
    <w:p w:rsidR="00E14E89" w:rsidRPr="00E14E89" w:rsidRDefault="00E14E89" w:rsidP="00E14E8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Pizza sale</w:t>
      </w:r>
    </w:p>
    <w:p w:rsidR="00E14E89" w:rsidRPr="00E10B06" w:rsidRDefault="00E14E89" w:rsidP="00EB7D4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HVC volunteer</w:t>
      </w:r>
    </w:p>
    <w:p w:rsidR="00E10B06" w:rsidRPr="00EB7D44" w:rsidRDefault="00E10B06" w:rsidP="00EB7D4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Robotics is starting up soon. Keep an eye out</w:t>
      </w:r>
    </w:p>
    <w:p w:rsidR="00FA567A" w:rsidRDefault="00FA567A">
      <w:pPr>
        <w:rPr>
          <w:b/>
          <w:lang w:val="en-CA"/>
        </w:rPr>
      </w:pPr>
    </w:p>
    <w:p w:rsidR="00D51F72" w:rsidRDefault="00B5731B">
      <w:pPr>
        <w:rPr>
          <w:b/>
          <w:lang w:val="en-CA"/>
        </w:rPr>
      </w:pPr>
      <w:r>
        <w:rPr>
          <w:b/>
          <w:lang w:val="en-CA"/>
        </w:rPr>
        <w:lastRenderedPageBreak/>
        <w:t>Callahan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9C437B" w:rsidRDefault="009C437B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Meeting with </w:t>
      </w:r>
      <w:r w:rsidR="001360DF">
        <w:rPr>
          <w:lang w:val="en-CA"/>
        </w:rPr>
        <w:t>Booker</w:t>
      </w:r>
    </w:p>
    <w:p w:rsidR="009C437B" w:rsidRPr="005828CD" w:rsidRDefault="009C437B" w:rsidP="009C437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Finding out which classes need tutorials</w:t>
      </w:r>
    </w:p>
    <w:p w:rsidR="005828CD" w:rsidRPr="009D4F88" w:rsidRDefault="005828CD" w:rsidP="005828C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Need 2</w:t>
      </w:r>
      <w:r w:rsidRPr="005828CD">
        <w:rPr>
          <w:vertAlign w:val="superscript"/>
          <w:lang w:val="en-CA"/>
        </w:rPr>
        <w:t>nd</w:t>
      </w:r>
      <w:r>
        <w:rPr>
          <w:lang w:val="en-CA"/>
        </w:rPr>
        <w:t xml:space="preserve"> years to let her know when midterms are</w:t>
      </w:r>
    </w:p>
    <w:p w:rsidR="009D4F88" w:rsidRPr="00B12AA1" w:rsidRDefault="009D4F88" w:rsidP="005828C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Plan tutorials 2 weeks in advance</w:t>
      </w:r>
    </w:p>
    <w:p w:rsidR="00B12AA1" w:rsidRPr="00056725" w:rsidRDefault="00056725" w:rsidP="0005672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SPARC</w:t>
      </w:r>
    </w:p>
    <w:p w:rsidR="00056725" w:rsidRPr="00D51F72" w:rsidRDefault="00F825ED" w:rsidP="0005672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Soldering tutorials</w:t>
      </w:r>
    </w:p>
    <w:p w:rsidR="00D51F72" w:rsidRDefault="00D51F72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Bradley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E11F83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E11F83">
        <w:rPr>
          <w:lang w:val="en-CA"/>
        </w:rPr>
        <w:t>McNaughton Kicker</w:t>
      </w:r>
    </w:p>
    <w:p w:rsidR="00E11F83" w:rsidRPr="00ED4F01" w:rsidRDefault="00E11F83" w:rsidP="00E11F8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Mar 1</w:t>
      </w:r>
    </w:p>
    <w:p w:rsidR="00ED4F01" w:rsidRPr="002226B9" w:rsidRDefault="00ED4F01" w:rsidP="00ED4F0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Somewhere on campus</w:t>
      </w:r>
    </w:p>
    <w:p w:rsidR="009F1988" w:rsidRPr="009F1988" w:rsidRDefault="002226B9" w:rsidP="009F198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Feb 1 Bxxr night JT’s 8pm</w:t>
      </w:r>
      <w:r w:rsidR="009F1988">
        <w:rPr>
          <w:lang w:val="en-CA"/>
        </w:rPr>
        <w:t xml:space="preserve"> for Edmonton trip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326824" w:rsidRDefault="004A4CBA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Up to 6 teams for HVC</w:t>
      </w:r>
    </w:p>
    <w:p w:rsidR="00326824" w:rsidRDefault="00326824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 to figure out the alcohol serving training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Pr="006D0BF0" w:rsidRDefault="007E0DAD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D51F72" w:rsidRDefault="00915E4B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Try to have a pre-start meeting to prep people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6A1027" w:rsidRPr="005564B0" w:rsidRDefault="000907CB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Sent out survey to grad students</w:t>
      </w:r>
    </w:p>
    <w:p w:rsidR="005564B0" w:rsidRPr="00D51F72" w:rsidRDefault="005564B0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Mid</w:t>
      </w:r>
      <w:r w:rsidR="00AD22D3">
        <w:rPr>
          <w:lang w:val="en-CA"/>
        </w:rPr>
        <w:t>-</w:t>
      </w:r>
      <w:r>
        <w:rPr>
          <w:lang w:val="en-CA"/>
        </w:rPr>
        <w:t>March there will be a grad student event and followed by a pub crawl</w:t>
      </w:r>
    </w:p>
    <w:p w:rsidR="006A1027" w:rsidRDefault="006A1027" w:rsidP="006A1027">
      <w:pPr>
        <w:rPr>
          <w:b/>
          <w:lang w:val="en-CA"/>
        </w:rPr>
      </w:pPr>
    </w:p>
    <w:p w:rsidR="006A1027" w:rsidRDefault="009105DB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</w:t>
      </w:r>
      <w:r w:rsidR="00B5731B">
        <w:rPr>
          <w:b/>
          <w:lang w:val="en-CA"/>
        </w:rPr>
        <w:t xml:space="preserve">W </w:t>
      </w:r>
      <w:r w:rsidR="006A1027">
        <w:rPr>
          <w:b/>
          <w:lang w:val="en-CA"/>
        </w:rPr>
        <w:t>(Graduate Banquet):</w:t>
      </w:r>
    </w:p>
    <w:p w:rsidR="00AC7AC6" w:rsidRPr="00AC7AC6" w:rsidRDefault="00AC7AC6" w:rsidP="00AC7AC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There were 17 responses on survey</w:t>
      </w:r>
    </w:p>
    <w:p w:rsidR="00AC7AC6" w:rsidRPr="005720F8" w:rsidRDefault="00AC7AC6" w:rsidP="00AC7AC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Decide on Thursday, March 28</w:t>
      </w:r>
    </w:p>
    <w:p w:rsidR="005720F8" w:rsidRPr="00360D6E" w:rsidRDefault="005720F8" w:rsidP="00AC7AC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There is a pop funding we can get from SESS</w:t>
      </w:r>
      <w:r w:rsidR="00DB34A8">
        <w:rPr>
          <w:lang w:val="en-CA"/>
        </w:rPr>
        <w:t xml:space="preserve"> for Pepsi products to sell</w:t>
      </w:r>
    </w:p>
    <w:p w:rsidR="00360D6E" w:rsidRPr="009172FF" w:rsidRDefault="00C41464" w:rsidP="00AC7AC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Travelodge</w:t>
      </w:r>
    </w:p>
    <w:p w:rsidR="009172FF" w:rsidRPr="009172FF" w:rsidRDefault="009172FF" w:rsidP="00AC7AC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Entertainment – casino night, jazz music, dance floor</w:t>
      </w:r>
    </w:p>
    <w:p w:rsidR="009172FF" w:rsidRPr="00E041E5" w:rsidRDefault="009172FF" w:rsidP="009172F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Crystal’s comment: “Interesting…”</w:t>
      </w:r>
    </w:p>
    <w:p w:rsidR="00E041E5" w:rsidRPr="00AC7AC6" w:rsidRDefault="00E041E5" w:rsidP="00E041E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Have total for next week</w:t>
      </w:r>
    </w:p>
    <w:p w:rsidR="00D51F72" w:rsidRDefault="00D51F72">
      <w:pPr>
        <w:rPr>
          <w:b/>
          <w:lang w:val="en-CA"/>
        </w:rPr>
      </w:pPr>
    </w:p>
    <w:p w:rsidR="002412C9" w:rsidRDefault="00B5731B">
      <w:pPr>
        <w:rPr>
          <w:b/>
          <w:lang w:val="en-CA"/>
        </w:rPr>
      </w:pPr>
      <w:r>
        <w:rPr>
          <w:b/>
          <w:lang w:val="en-CA"/>
        </w:rPr>
        <w:t>Kyle S</w:t>
      </w:r>
      <w:r w:rsidR="001B3717">
        <w:rPr>
          <w:b/>
          <w:lang w:val="en-CA"/>
        </w:rPr>
        <w:t>/Karen</w:t>
      </w:r>
      <w:r w:rsidR="0067639C">
        <w:rPr>
          <w:b/>
          <w:lang w:val="en-CA"/>
        </w:rPr>
        <w:t xml:space="preserve">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2412C9" w:rsidRDefault="00CB7FA9" w:rsidP="00EB54F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Students want to know when robotics are</w:t>
      </w:r>
    </w:p>
    <w:p w:rsidR="009105DB" w:rsidRDefault="009105DB" w:rsidP="009105DB">
      <w:pPr>
        <w:rPr>
          <w:b/>
          <w:lang w:val="en-CA"/>
        </w:rPr>
      </w:pPr>
    </w:p>
    <w:p w:rsidR="009105DB" w:rsidRDefault="009105DB" w:rsidP="009105DB">
      <w:pPr>
        <w:rPr>
          <w:b/>
          <w:lang w:val="en-CA"/>
        </w:rPr>
      </w:pPr>
      <w:r>
        <w:rPr>
          <w:b/>
          <w:lang w:val="en-CA"/>
        </w:rPr>
        <w:t>Jordan/Keira (</w:t>
      </w:r>
      <w:r w:rsidR="000A7419">
        <w:rPr>
          <w:b/>
          <w:lang w:val="en-CA"/>
        </w:rPr>
        <w:t>Third</w:t>
      </w:r>
      <w:r>
        <w:rPr>
          <w:b/>
          <w:lang w:val="en-CA"/>
        </w:rPr>
        <w:t xml:space="preserve"> Year Rep):</w:t>
      </w:r>
    </w:p>
    <w:p w:rsidR="009105DB" w:rsidRPr="00E43A01" w:rsidRDefault="00E43A01" w:rsidP="009105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Announcements for</w:t>
      </w:r>
    </w:p>
    <w:p w:rsidR="00E43A01" w:rsidRPr="00E43A01" w:rsidRDefault="00E43A01" w:rsidP="00E43A0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McNaughton Kicker</w:t>
      </w:r>
    </w:p>
    <w:p w:rsidR="00E43A01" w:rsidRPr="00E43A01" w:rsidRDefault="00E43A01" w:rsidP="00E43A0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Bxxr night</w:t>
      </w:r>
    </w:p>
    <w:p w:rsidR="00E43A01" w:rsidRPr="004A4CBA" w:rsidRDefault="00E43A01" w:rsidP="00E43A0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HVC volunteers</w:t>
      </w:r>
    </w:p>
    <w:p w:rsidR="00326824" w:rsidRPr="00326824" w:rsidRDefault="004A4CBA" w:rsidP="00326824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Keira wants to be put on Facebook page admin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4668BB">
        <w:rPr>
          <w:b/>
          <w:i/>
          <w:lang w:val="en-CA"/>
        </w:rPr>
        <w:t>Cinnati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4668BB">
        <w:rPr>
          <w:b/>
          <w:i/>
          <w:lang w:val="en-CA"/>
        </w:rPr>
        <w:t>Kyle W</w:t>
      </w:r>
      <w:bookmarkStart w:id="0" w:name="_GoBack"/>
      <w:bookmarkEnd w:id="0"/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7963A9">
        <w:rPr>
          <w:b/>
          <w:i/>
          <w:lang w:val="en-CA"/>
        </w:rPr>
        <w:t>February 5, 2013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DC" w:rsidRDefault="00012FDC" w:rsidP="00FE7F54">
      <w:r>
        <w:separator/>
      </w:r>
    </w:p>
  </w:endnote>
  <w:endnote w:type="continuationSeparator" w:id="0">
    <w:p w:rsidR="00012FDC" w:rsidRDefault="00012FDC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DC" w:rsidRDefault="00012FDC" w:rsidP="00FE7F54">
      <w:r>
        <w:separator/>
      </w:r>
    </w:p>
  </w:footnote>
  <w:footnote w:type="continuationSeparator" w:id="0">
    <w:p w:rsidR="00012FDC" w:rsidRDefault="00012FDC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12FDC"/>
    <w:rsid w:val="00026F14"/>
    <w:rsid w:val="000409C8"/>
    <w:rsid w:val="0004143E"/>
    <w:rsid w:val="000462E8"/>
    <w:rsid w:val="00056725"/>
    <w:rsid w:val="000802E8"/>
    <w:rsid w:val="000907CB"/>
    <w:rsid w:val="000A7419"/>
    <w:rsid w:val="0010053A"/>
    <w:rsid w:val="0012693F"/>
    <w:rsid w:val="001360DF"/>
    <w:rsid w:val="00151BC9"/>
    <w:rsid w:val="00177D97"/>
    <w:rsid w:val="001B3717"/>
    <w:rsid w:val="001B3B1B"/>
    <w:rsid w:val="001B5FE0"/>
    <w:rsid w:val="002226B9"/>
    <w:rsid w:val="00225A2C"/>
    <w:rsid w:val="002412C9"/>
    <w:rsid w:val="002C0807"/>
    <w:rsid w:val="0032041B"/>
    <w:rsid w:val="003239B4"/>
    <w:rsid w:val="00326824"/>
    <w:rsid w:val="00360D6E"/>
    <w:rsid w:val="00383CAE"/>
    <w:rsid w:val="00393BA2"/>
    <w:rsid w:val="003B1241"/>
    <w:rsid w:val="003C6EB7"/>
    <w:rsid w:val="003D2E06"/>
    <w:rsid w:val="003F5EC4"/>
    <w:rsid w:val="004668BB"/>
    <w:rsid w:val="00480A21"/>
    <w:rsid w:val="00494EF5"/>
    <w:rsid w:val="004A4CBA"/>
    <w:rsid w:val="004E24D0"/>
    <w:rsid w:val="005564B0"/>
    <w:rsid w:val="00562EF7"/>
    <w:rsid w:val="005639F2"/>
    <w:rsid w:val="005720F8"/>
    <w:rsid w:val="005828CD"/>
    <w:rsid w:val="005A35D6"/>
    <w:rsid w:val="005A3D19"/>
    <w:rsid w:val="005C00CF"/>
    <w:rsid w:val="005C48B3"/>
    <w:rsid w:val="005C615B"/>
    <w:rsid w:val="005D1DE9"/>
    <w:rsid w:val="005D46AE"/>
    <w:rsid w:val="005E13E8"/>
    <w:rsid w:val="005F3D2A"/>
    <w:rsid w:val="00634EE4"/>
    <w:rsid w:val="00675E2E"/>
    <w:rsid w:val="0067639C"/>
    <w:rsid w:val="006A1027"/>
    <w:rsid w:val="006B7AF5"/>
    <w:rsid w:val="006D0BF0"/>
    <w:rsid w:val="00716734"/>
    <w:rsid w:val="00723E22"/>
    <w:rsid w:val="007963A9"/>
    <w:rsid w:val="007973FB"/>
    <w:rsid w:val="007A77AB"/>
    <w:rsid w:val="007E0DAD"/>
    <w:rsid w:val="007E4E7C"/>
    <w:rsid w:val="0081577E"/>
    <w:rsid w:val="00816DB9"/>
    <w:rsid w:val="0083170A"/>
    <w:rsid w:val="008721D7"/>
    <w:rsid w:val="0089090B"/>
    <w:rsid w:val="009105DB"/>
    <w:rsid w:val="00915E4B"/>
    <w:rsid w:val="009172FF"/>
    <w:rsid w:val="00921C9C"/>
    <w:rsid w:val="009B2089"/>
    <w:rsid w:val="009B7F0C"/>
    <w:rsid w:val="009C437B"/>
    <w:rsid w:val="009D4F88"/>
    <w:rsid w:val="009E77D7"/>
    <w:rsid w:val="009F1988"/>
    <w:rsid w:val="00A3035C"/>
    <w:rsid w:val="00A50611"/>
    <w:rsid w:val="00A718E3"/>
    <w:rsid w:val="00AC4BE9"/>
    <w:rsid w:val="00AC7AC6"/>
    <w:rsid w:val="00AD22D3"/>
    <w:rsid w:val="00B12AA1"/>
    <w:rsid w:val="00B3711E"/>
    <w:rsid w:val="00B5731B"/>
    <w:rsid w:val="00B5778F"/>
    <w:rsid w:val="00BC0E72"/>
    <w:rsid w:val="00BE1056"/>
    <w:rsid w:val="00C41464"/>
    <w:rsid w:val="00C56316"/>
    <w:rsid w:val="00C8127C"/>
    <w:rsid w:val="00CB7FA9"/>
    <w:rsid w:val="00CD5CB6"/>
    <w:rsid w:val="00CE15B1"/>
    <w:rsid w:val="00D2599A"/>
    <w:rsid w:val="00D51F72"/>
    <w:rsid w:val="00D56924"/>
    <w:rsid w:val="00D67060"/>
    <w:rsid w:val="00D87264"/>
    <w:rsid w:val="00DB34A8"/>
    <w:rsid w:val="00E041E5"/>
    <w:rsid w:val="00E10B06"/>
    <w:rsid w:val="00E11F83"/>
    <w:rsid w:val="00E14E89"/>
    <w:rsid w:val="00E179FA"/>
    <w:rsid w:val="00E315F6"/>
    <w:rsid w:val="00E43A01"/>
    <w:rsid w:val="00E7578F"/>
    <w:rsid w:val="00E779F4"/>
    <w:rsid w:val="00E80BBA"/>
    <w:rsid w:val="00EB54F3"/>
    <w:rsid w:val="00EB6148"/>
    <w:rsid w:val="00EB7D44"/>
    <w:rsid w:val="00ED0EDB"/>
    <w:rsid w:val="00ED4F01"/>
    <w:rsid w:val="00EE4BDC"/>
    <w:rsid w:val="00EF214B"/>
    <w:rsid w:val="00F1697E"/>
    <w:rsid w:val="00F3173C"/>
    <w:rsid w:val="00F825ED"/>
    <w:rsid w:val="00F96216"/>
    <w:rsid w:val="00FA567A"/>
    <w:rsid w:val="00FC6962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9BD7-7F91-4559-826A-7341B18D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4294964515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105</cp:revision>
  <dcterms:created xsi:type="dcterms:W3CDTF">2011-08-23T05:46:00Z</dcterms:created>
  <dcterms:modified xsi:type="dcterms:W3CDTF">2013-01-29T22:41:00Z</dcterms:modified>
</cp:coreProperties>
</file>