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D7535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D7535">
        <w:rPr>
          <w:b/>
          <w:i/>
          <w:lang w:val="en-CA"/>
        </w:rPr>
        <w:fldChar w:fldCharType="separate"/>
      </w:r>
      <w:r w:rsidR="007D055A">
        <w:rPr>
          <w:b/>
          <w:i/>
          <w:noProof/>
          <w:lang w:val="en-CA"/>
        </w:rPr>
        <w:t>27 October 2011</w:t>
      </w:r>
      <w:r w:rsidR="008D7535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  <w:r w:rsidR="007D055A">
        <w:rPr>
          <w:b/>
          <w:i/>
          <w:lang w:val="en-CA"/>
        </w:rPr>
        <w:t>, Prof. Bui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C71C0D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C71C0D">
        <w:rPr>
          <w:b/>
          <w:i/>
          <w:lang w:val="en-CA"/>
        </w:rPr>
        <w:t>Taylor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7D055A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Engineering? – Nov. 9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one in CME wants to go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Free breakfast, lunch, 6 minutes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Nov. 8 – Saskatoon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Ben – make slideshow for CME – has to be in tomorrow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Will can do Saskatoon one</w:t>
      </w:r>
    </w:p>
    <w:p w:rsidR="007D055A" w:rsidRDefault="007D055A" w:rsidP="007D055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Will do RedBull sponsorship for one event, we can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5 free flats – give out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Also we can buy cheap flats and sell each one for profit</w:t>
      </w:r>
    </w:p>
    <w:p w:rsidR="007D055A" w:rsidRDefault="007D055A" w:rsidP="007D055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McNaughton Grant – Nov. 15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Prof. Bui: need signatures from three different</w:t>
      </w:r>
    </w:p>
    <w:p w:rsidR="007D055A" w:rsidRDefault="007D055A" w:rsidP="007D055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Sent email to David White</w:t>
      </w:r>
    </w:p>
    <w:p w:rsidR="007D055A" w:rsidRDefault="007D055A" w:rsidP="007D055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Final year: scholarship</w:t>
      </w:r>
    </w:p>
    <w:p w:rsidR="00E172F7" w:rsidRDefault="00E172F7" w:rsidP="007D055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APEGS app done</w:t>
      </w:r>
    </w:p>
    <w:p w:rsidR="00B36701" w:rsidRDefault="00B36701" w:rsidP="00B367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Jacket sales – sell until tomorrow – latest to get money is Monday</w:t>
      </w:r>
    </w:p>
    <w:p w:rsidR="00D80342" w:rsidRDefault="00D80342" w:rsidP="00B367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Cut keys next week</w:t>
      </w:r>
    </w:p>
    <w:p w:rsidR="00591ADB" w:rsidRDefault="00591ADB" w:rsidP="00B367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we do about lockers and things that get stolen?</w:t>
      </w:r>
    </w:p>
    <w:p w:rsidR="00591ADB" w:rsidRDefault="00591ADB" w:rsidP="00591AD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Someone had their laptop stolen yesterday because their locker was cut</w:t>
      </w:r>
    </w:p>
    <w:p w:rsidR="00FE7F54" w:rsidRDefault="00591ADB" w:rsidP="00F54BC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Has happened around campus</w:t>
      </w:r>
    </w:p>
    <w:p w:rsidR="00F54BCF" w:rsidRPr="00F54BCF" w:rsidRDefault="00F54BCF" w:rsidP="00F54BCF">
      <w:pPr>
        <w:pStyle w:val="ListParagraph"/>
        <w:ind w:left="1440"/>
        <w:rPr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D51F72" w:rsidRDefault="007D055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07920" w:rsidRDefault="00A0792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reimburse $1163.04 for chairs and other things</w:t>
      </w:r>
    </w:p>
    <w:p w:rsidR="00A07920" w:rsidRPr="00A07920" w:rsidRDefault="00A07920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seconded</w:t>
      </w:r>
    </w:p>
    <w:p w:rsidR="00A07920" w:rsidRPr="00D51F72" w:rsidRDefault="00A07920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F28C6" w:rsidRDefault="001F28C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ketchup</w:t>
      </w:r>
    </w:p>
    <w:p w:rsidR="001F28C6" w:rsidRPr="001F28C6" w:rsidRDefault="001F28C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Is there any way we could cut down on price of coffee?</w:t>
      </w:r>
    </w:p>
    <w:p w:rsidR="001F28C6" w:rsidRPr="00D51F72" w:rsidRDefault="00B20911" w:rsidP="001F28C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$1.25?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053FA" w:rsidRDefault="008053F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calling hotels</w:t>
      </w:r>
    </w:p>
    <w:p w:rsidR="008053FA" w:rsidRPr="00D51F72" w:rsidRDefault="008053F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Find micro-brewery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07920" w:rsidRDefault="00A0792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SPARC this week for midterms</w:t>
      </w:r>
    </w:p>
    <w:p w:rsidR="00A07920" w:rsidRPr="00A07920" w:rsidRDefault="00A0792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Denard</w:t>
      </w:r>
    </w:p>
    <w:p w:rsidR="00A07920" w:rsidRPr="00A07920" w:rsidRDefault="00A07920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Is anyone opposed to </w:t>
      </w:r>
      <w:r w:rsidR="007A0097">
        <w:rPr>
          <w:lang w:val="en-CA"/>
        </w:rPr>
        <w:t>getting soldering irons, Pickit 3s</w:t>
      </w:r>
      <w:r>
        <w:rPr>
          <w:lang w:val="en-CA"/>
        </w:rPr>
        <w:t>, etc with money from grants?</w:t>
      </w:r>
    </w:p>
    <w:p w:rsidR="00A07920" w:rsidRPr="0035637A" w:rsidRDefault="00A07920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Stations for surface mount</w:t>
      </w:r>
      <w:r w:rsidR="007A0097">
        <w:rPr>
          <w:lang w:val="en-CA"/>
        </w:rPr>
        <w:t xml:space="preserve"> (hot air)</w:t>
      </w:r>
    </w:p>
    <w:p w:rsidR="0035637A" w:rsidRPr="0035637A" w:rsidRDefault="0035637A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might have up to $1500</w:t>
      </w:r>
    </w:p>
    <w:p w:rsidR="0035637A" w:rsidRPr="007A0097" w:rsidRDefault="0035637A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 run tutorials for first years – MPG0</w:t>
      </w:r>
    </w:p>
    <w:p w:rsidR="007A0097" w:rsidRPr="00D51F72" w:rsidRDefault="007A0097" w:rsidP="00A079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Could have sign out for some of these things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D055A" w:rsidRDefault="007D055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meeting with Mechs with Tequila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Everything is organized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650 Tickets</w:t>
      </w:r>
    </w:p>
    <w:p w:rsidR="007D055A" w:rsidRPr="007D055A" w:rsidRDefault="007D055A" w:rsidP="007D055A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First 400 will have tickets</w:t>
      </w:r>
    </w:p>
    <w:p w:rsidR="007D055A" w:rsidRPr="007D055A" w:rsidRDefault="007D055A" w:rsidP="007D055A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Coat check for t-shirts if you rip your other shirt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7:15 – picked up to go to Tequila, 5:30 beer night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1-2 people to go to Tequila instead to hand out t-shirts (Jesse might have this under control)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Need to talk to JTs 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one cash box entire week – one will go to Arts, other in Engineering</w:t>
      </w:r>
    </w:p>
    <w:p w:rsidR="007D055A" w:rsidRPr="007D055A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Splitting 50/50 so we don’t need to keep track of who sold what</w:t>
      </w:r>
    </w:p>
    <w:p w:rsidR="007D055A" w:rsidRPr="00AF1092" w:rsidRDefault="007D055A" w:rsidP="007D055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$10</w:t>
      </w:r>
    </w:p>
    <w:p w:rsidR="00AF1092" w:rsidRPr="00AF1092" w:rsidRDefault="00AF1092" w:rsidP="00AF109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Nov. 26 – BBBS </w:t>
      </w:r>
    </w:p>
    <w:p w:rsidR="00AF1092" w:rsidRPr="00AF1092" w:rsidRDefault="00AF1092" w:rsidP="00AF10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Starts at 1pm</w:t>
      </w:r>
    </w:p>
    <w:p w:rsidR="00AF1092" w:rsidRPr="00AF1092" w:rsidRDefault="00AF1092" w:rsidP="00AF10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Make popcorn the Friday before</w:t>
      </w:r>
    </w:p>
    <w:p w:rsidR="00AF1092" w:rsidRPr="001730F0" w:rsidRDefault="00AF1092" w:rsidP="00AF10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Room 2B53 booked</w:t>
      </w:r>
    </w:p>
    <w:p w:rsidR="001730F0" w:rsidRPr="001730F0" w:rsidRDefault="001730F0" w:rsidP="00AF10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Get presents later</w:t>
      </w:r>
    </w:p>
    <w:p w:rsidR="001730F0" w:rsidRPr="007D055A" w:rsidRDefault="001730F0" w:rsidP="00AF10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Max 25 kids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20911" w:rsidRDefault="00B20911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Letters sent out to charity this week</w:t>
      </w:r>
    </w:p>
    <w:p w:rsidR="00B20911" w:rsidRPr="00B20911" w:rsidRDefault="00B20911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Looking at 3</w:t>
      </w:r>
      <w:r w:rsidRPr="00B20911">
        <w:rPr>
          <w:vertAlign w:val="superscript"/>
          <w:lang w:val="en-CA"/>
        </w:rPr>
        <w:t>rd</w:t>
      </w:r>
      <w:r>
        <w:rPr>
          <w:lang w:val="en-CA"/>
        </w:rPr>
        <w:t xml:space="preserve"> weekend in March</w:t>
      </w:r>
    </w:p>
    <w:p w:rsidR="00B20911" w:rsidRPr="00D51F72" w:rsidRDefault="00B20911" w:rsidP="00B2091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4</w:t>
      </w:r>
      <w:r w:rsidRPr="00B20911">
        <w:rPr>
          <w:vertAlign w:val="superscript"/>
          <w:lang w:val="en-CA"/>
        </w:rPr>
        <w:t>th</w:t>
      </w:r>
      <w:r>
        <w:rPr>
          <w:lang w:val="en-CA"/>
        </w:rPr>
        <w:t xml:space="preserve"> year design presentations – mid-March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2A6006" w:rsidRDefault="002A600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Darrel Chong Student Activity Award</w:t>
      </w:r>
    </w:p>
    <w:p w:rsidR="002A6006" w:rsidRPr="002A6006" w:rsidRDefault="002A6006" w:rsidP="002A600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Student events that teach students</w:t>
      </w:r>
    </w:p>
    <w:p w:rsidR="002A6006" w:rsidRPr="00A83828" w:rsidRDefault="002A6006" w:rsidP="002A6006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There is ranking dependent on how good your event is</w:t>
      </w:r>
    </w:p>
    <w:p w:rsidR="00A83828" w:rsidRPr="00A83828" w:rsidRDefault="00A83828" w:rsidP="00A8382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Doing a lot of emailing</w:t>
      </w:r>
    </w:p>
    <w:p w:rsidR="00A83828" w:rsidRPr="00A83828" w:rsidRDefault="00A83828" w:rsidP="00A8382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 with Gordon Sparks and PCO</w:t>
      </w:r>
    </w:p>
    <w:p w:rsidR="00A83828" w:rsidRPr="00A83828" w:rsidRDefault="00A83828" w:rsidP="00A8382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Present of wireless company is coming next week</w:t>
      </w:r>
    </w:p>
    <w:p w:rsidR="00A83828" w:rsidRPr="007335EB" w:rsidRDefault="00A83828" w:rsidP="00A8382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want to connect with our IEEE group</w:t>
      </w:r>
    </w:p>
    <w:p w:rsidR="007335EB" w:rsidRPr="00B40EC6" w:rsidRDefault="007335EB" w:rsidP="00A8382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2-4 next Thursday (maybe)</w:t>
      </w:r>
    </w:p>
    <w:p w:rsidR="00B40EC6" w:rsidRPr="00B40EC6" w:rsidRDefault="00B40EC6" w:rsidP="00B40E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Entire conference except Wine and Cheese at Top of the Inn</w:t>
      </w:r>
    </w:p>
    <w:p w:rsidR="00B40EC6" w:rsidRPr="00B40EC6" w:rsidRDefault="00B40EC6" w:rsidP="00B40E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Dean’s Office Funding – waiting on SESS</w:t>
      </w:r>
    </w:p>
    <w:p w:rsidR="00B40EC6" w:rsidRPr="00B40EC6" w:rsidRDefault="00B40EC6" w:rsidP="00B40E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EE331 – next Friday</w:t>
      </w:r>
    </w:p>
    <w:p w:rsidR="00B40EC6" w:rsidRPr="00B40EC6" w:rsidRDefault="00B40EC6" w:rsidP="00B40E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EE271 – next week sometime</w:t>
      </w:r>
    </w:p>
    <w:p w:rsidR="00B40EC6" w:rsidRPr="00D51F72" w:rsidRDefault="00B40EC6" w:rsidP="00B40E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EE495 – next Thursday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D51F72" w:rsidRDefault="00F54BC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Pr="00F54BCF" w:rsidRDefault="006A1027" w:rsidP="006A1027">
      <w:pPr>
        <w:rPr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0F122F" w:rsidRPr="000F122F" w:rsidRDefault="000F122F" w:rsidP="000F122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Via speakerphone:</w:t>
      </w:r>
    </w:p>
    <w:p w:rsidR="006A1027" w:rsidRPr="000F122F" w:rsidRDefault="000F122F" w:rsidP="000F12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CLS tour tomorrow – spots open up tomorrow</w:t>
      </w:r>
    </w:p>
    <w:p w:rsidR="000F122F" w:rsidRPr="000F122F" w:rsidRDefault="000F122F" w:rsidP="000F12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Starts at 3, meet at lobby at 2:45</w:t>
      </w:r>
    </w:p>
    <w:p w:rsidR="000F122F" w:rsidRPr="000F122F" w:rsidRDefault="000F122F" w:rsidP="000F122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Workshop on Nov. 16 in 1E69 – Corey Owens will be doing presentation</w:t>
      </w:r>
    </w:p>
    <w:p w:rsidR="000F122F" w:rsidRPr="00122D61" w:rsidRDefault="000F122F" w:rsidP="000F122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Graduate students, and for undergraduate who want to refresh RCM300</w:t>
      </w:r>
    </w:p>
    <w:p w:rsidR="00122D61" w:rsidRPr="00122D61" w:rsidRDefault="00122D61" w:rsidP="00122D6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Eta Kappa Nu</w:t>
      </w:r>
    </w:p>
    <w:p w:rsidR="00122D61" w:rsidRPr="00D51F72" w:rsidRDefault="00122D61" w:rsidP="00122D6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Sent out email – exec should read it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B36701" w:rsidRPr="00B36701" w:rsidRDefault="00B36701" w:rsidP="00B367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pizza sale this week (several reasons)</w:t>
      </w:r>
    </w:p>
    <w:p w:rsidR="00B36701" w:rsidRPr="00B36701" w:rsidRDefault="00B36701" w:rsidP="00B367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 next week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B20911" w:rsidRPr="00B20911" w:rsidRDefault="00B20911" w:rsidP="00B2091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Announce jacket sales</w:t>
      </w:r>
    </w:p>
    <w:p w:rsidR="00B20911" w:rsidRPr="00B20911" w:rsidRDefault="00B20911" w:rsidP="00B2091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Mech-Elec – announce selling tickets</w:t>
      </w:r>
    </w:p>
    <w:p w:rsidR="007D055A" w:rsidRDefault="007D055A">
      <w:pPr>
        <w:rPr>
          <w:b/>
          <w:lang w:val="en-CA"/>
        </w:rPr>
      </w:pPr>
    </w:p>
    <w:p w:rsidR="007D055A" w:rsidRDefault="007D055A">
      <w:pPr>
        <w:rPr>
          <w:b/>
          <w:lang w:val="en-CA"/>
        </w:rPr>
      </w:pPr>
      <w:r>
        <w:rPr>
          <w:b/>
          <w:lang w:val="en-CA"/>
        </w:rPr>
        <w:t>Professor Bui</w:t>
      </w:r>
      <w:r w:rsidR="002A6006">
        <w:rPr>
          <w:b/>
          <w:lang w:val="en-CA"/>
        </w:rPr>
        <w:t xml:space="preserve"> (Advisor)</w:t>
      </w:r>
      <w:r>
        <w:rPr>
          <w:b/>
          <w:lang w:val="en-CA"/>
        </w:rPr>
        <w:t>:</w:t>
      </w:r>
    </w:p>
    <w:p w:rsidR="007D055A" w:rsidRPr="00122D61" w:rsidRDefault="007D055A" w:rsidP="007D055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forward email to Lindsay from David White about regulations</w:t>
      </w:r>
    </w:p>
    <w:p w:rsidR="00122D61" w:rsidRPr="00122D61" w:rsidRDefault="00122D61" w:rsidP="007D055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another university in Canada already setting up Eta Kappa Nu</w:t>
      </w:r>
    </w:p>
    <w:p w:rsidR="00122D61" w:rsidRPr="002A6006" w:rsidRDefault="00122D61" w:rsidP="00122D6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Would take about 6 weeks</w:t>
      </w:r>
    </w:p>
    <w:p w:rsidR="002A6006" w:rsidRPr="007D055A" w:rsidRDefault="002A6006" w:rsidP="00122D6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It should be separate entity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F54BCF">
        <w:rPr>
          <w:b/>
          <w:i/>
          <w:lang w:val="en-CA"/>
        </w:rPr>
        <w:t xml:space="preserve"> - 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lastRenderedPageBreak/>
        <w:tab/>
        <w:t>Seconded</w:t>
      </w:r>
      <w:r w:rsidR="00F54BCF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F54BCF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122D61">
        <w:rPr>
          <w:b/>
          <w:i/>
          <w:lang w:val="en-CA"/>
        </w:rPr>
        <w:t>3 October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6C" w:rsidRDefault="0021286C" w:rsidP="00FE7F54">
      <w:r>
        <w:separator/>
      </w:r>
    </w:p>
  </w:endnote>
  <w:endnote w:type="continuationSeparator" w:id="0">
    <w:p w:rsidR="0021286C" w:rsidRDefault="0021286C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6C" w:rsidRDefault="0021286C" w:rsidP="00FE7F54">
      <w:r>
        <w:separator/>
      </w:r>
    </w:p>
  </w:footnote>
  <w:footnote w:type="continuationSeparator" w:id="0">
    <w:p w:rsidR="0021286C" w:rsidRDefault="0021286C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13A4E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02211"/>
    <w:multiLevelType w:val="hybridMultilevel"/>
    <w:tmpl w:val="1A2C7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F122F"/>
    <w:rsid w:val="0010053A"/>
    <w:rsid w:val="00122D61"/>
    <w:rsid w:val="00151BC9"/>
    <w:rsid w:val="001730F0"/>
    <w:rsid w:val="00177D97"/>
    <w:rsid w:val="001F28C6"/>
    <w:rsid w:val="0021286C"/>
    <w:rsid w:val="002412C9"/>
    <w:rsid w:val="002A6006"/>
    <w:rsid w:val="0035637A"/>
    <w:rsid w:val="00383CAE"/>
    <w:rsid w:val="003B1241"/>
    <w:rsid w:val="003C6EB7"/>
    <w:rsid w:val="003D2E06"/>
    <w:rsid w:val="004C2C41"/>
    <w:rsid w:val="00591ADB"/>
    <w:rsid w:val="005F3D2A"/>
    <w:rsid w:val="00634EE4"/>
    <w:rsid w:val="006A1027"/>
    <w:rsid w:val="006B7AF5"/>
    <w:rsid w:val="00716734"/>
    <w:rsid w:val="007335EB"/>
    <w:rsid w:val="007A0097"/>
    <w:rsid w:val="007A77AB"/>
    <w:rsid w:val="007D055A"/>
    <w:rsid w:val="007E4E7C"/>
    <w:rsid w:val="008053FA"/>
    <w:rsid w:val="0081577E"/>
    <w:rsid w:val="008D7535"/>
    <w:rsid w:val="009B2089"/>
    <w:rsid w:val="00A07920"/>
    <w:rsid w:val="00A83828"/>
    <w:rsid w:val="00AC4BE9"/>
    <w:rsid w:val="00AF1092"/>
    <w:rsid w:val="00B20911"/>
    <w:rsid w:val="00B36701"/>
    <w:rsid w:val="00B40EC6"/>
    <w:rsid w:val="00B5778F"/>
    <w:rsid w:val="00BC0E72"/>
    <w:rsid w:val="00C71C0D"/>
    <w:rsid w:val="00D51F72"/>
    <w:rsid w:val="00D80342"/>
    <w:rsid w:val="00D87264"/>
    <w:rsid w:val="00E172F7"/>
    <w:rsid w:val="00E315F6"/>
    <w:rsid w:val="00ED0EDB"/>
    <w:rsid w:val="00EF214B"/>
    <w:rsid w:val="00F3173C"/>
    <w:rsid w:val="00F54BCF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C2E3-0E31-4E2A-A929-BFC5941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21</cp:revision>
  <dcterms:created xsi:type="dcterms:W3CDTF">2011-10-27T22:03:00Z</dcterms:created>
  <dcterms:modified xsi:type="dcterms:W3CDTF">2011-10-27T22:48:00Z</dcterms:modified>
</cp:coreProperties>
</file>