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7DC45C2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00651E0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67C699B6" w:rsidR="009D2E44" w:rsidRPr="00311C15" w:rsidRDefault="00C97E01">
            <w:r>
              <w:t>N/A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236C78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405BCACF" w:rsidR="009D2E44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5BD40E77" w:rsidR="009D2E44" w:rsidRPr="00454F63" w:rsidRDefault="00C97E01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34CF1735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4C56404" w:rsidR="00311C15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877B0F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64AD7" w:rsidR="00A65C8C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27A723A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1CE65EDD" w:rsidR="009D2E44" w:rsidRPr="00311C15" w:rsidRDefault="002C661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6C0BE682" w14:textId="77777777" w:rsidR="00601839" w:rsidRDefault="00601839" w:rsidP="00601839">
            <w:pPr>
              <w:jc w:val="center"/>
            </w:pPr>
            <w:r>
              <w:t>X</w:t>
            </w:r>
          </w:p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58F4B7A7" w14:textId="77777777" w:rsidR="00601839" w:rsidRDefault="00601839" w:rsidP="00601839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601839"/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9E1794F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0C576D">
        <w:rPr>
          <w:bCs/>
        </w:rPr>
        <w:t>Rob</w:t>
      </w:r>
    </w:p>
    <w:p w14:paraId="7CF8FDA0" w14:textId="421913E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0C576D">
        <w:rPr>
          <w:bCs/>
        </w:rPr>
        <w:t>Aldo</w:t>
      </w:r>
    </w:p>
    <w:p w14:paraId="2B1BFE37" w14:textId="35CA4038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0C576D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BB8E4FC" w14:textId="496EC100" w:rsidR="006821DC" w:rsidRPr="00601839" w:rsidRDefault="00A65C8C" w:rsidP="00601839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6F2A9463" w14:textId="549547BB" w:rsidR="000B3D05" w:rsidRPr="00601839" w:rsidRDefault="006821DC" w:rsidP="00601839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Futon fund? Use for pillows</w:t>
      </w:r>
    </w:p>
    <w:p w14:paraId="2B22D183" w14:textId="4DB5B831" w:rsidR="00601839" w:rsidRPr="00601839" w:rsidRDefault="00832889" w:rsidP="0099126A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Reimbusment for pop</w:t>
      </w:r>
      <w:r w:rsidR="00601839">
        <w:rPr>
          <w:bCs/>
        </w:rPr>
        <w:t>, $26.23, aldo motions, rob seconds</w:t>
      </w:r>
    </w:p>
    <w:p w14:paraId="69B1EC55" w14:textId="406198CE" w:rsidR="00601839" w:rsidRPr="00601839" w:rsidRDefault="00601839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Breakout escape at 3:30</w:t>
      </w:r>
    </w:p>
    <w:p w14:paraId="7B2FF012" w14:textId="5CBACCF7" w:rsidR="00601839" w:rsidRPr="0099126A" w:rsidRDefault="00601839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networking workshop conference on Saturday for people to attend, 10-1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5EE14EF" w14:textId="22EE44F3" w:rsidR="0040291F" w:rsidRDefault="00601839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meeting minutes on website</w:t>
      </w:r>
    </w:p>
    <w:p w14:paraId="3E1DF7E6" w14:textId="25912FC6" w:rsidR="000B3D05" w:rsidRDefault="000B3D05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 xml:space="preserve">Take pictures </w:t>
      </w:r>
      <w:r w:rsidR="00601839">
        <w:rPr>
          <w:bCs/>
        </w:rPr>
        <w:t>(chris, derek, lance)</w:t>
      </w:r>
    </w:p>
    <w:p w14:paraId="4DE2769A" w14:textId="616B257C" w:rsid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Print pictures for board in beta</w:t>
      </w:r>
    </w:p>
    <w:p w14:paraId="6689DDA3" w14:textId="0907CB36" w:rsidR="00601839" w:rsidRPr="00601839" w:rsidRDefault="00601839" w:rsidP="00601839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Put in new memberships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1A0FA6D6" w14:textId="62764CE4" w:rsidR="003371E7" w:rsidRPr="00252696" w:rsidRDefault="00601839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Account was moved into savings so we get savings now, some kept in savings</w:t>
      </w:r>
    </w:p>
    <w:p w14:paraId="6F70AFA6" w14:textId="644D0F9F" w:rsidR="00252696" w:rsidRPr="00832889" w:rsidRDefault="00252696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Mcnaughton handed over money from mcnaughton cash box</w:t>
      </w:r>
    </w:p>
    <w:p w14:paraId="64124CF4" w14:textId="663201F9" w:rsidR="00832889" w:rsidRPr="00832889" w:rsidRDefault="00832889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Megan reimbursed for $256.57 for launchpads</w:t>
      </w:r>
      <w:r w:rsidR="0091594B">
        <w:t>, aldo motions, rob seconds</w:t>
      </w:r>
    </w:p>
    <w:p w14:paraId="7B5D34C1" w14:textId="2C054CCA" w:rsidR="00832889" w:rsidRPr="009B60EB" w:rsidRDefault="00832889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Megan reimbursed for $105.40 for pizza sales</w:t>
      </w:r>
      <w:r w:rsidR="0091594B">
        <w:t>, Logan  motions, lizzie seconds</w:t>
      </w:r>
    </w:p>
    <w:p w14:paraId="625FB753" w14:textId="3504DC5A" w:rsidR="009B60EB" w:rsidRPr="000C576D" w:rsidRDefault="009B60EB" w:rsidP="000C576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Derek reimbursed for $51.43 for toner</w:t>
      </w:r>
    </w:p>
    <w:p w14:paraId="769A4906" w14:textId="77777777" w:rsidR="00DA03F4" w:rsidRPr="009263B2" w:rsidRDefault="00DA03F4" w:rsidP="00DA03F4">
      <w:pPr>
        <w:pStyle w:val="ListParagraph"/>
        <w:ind w:left="1440"/>
        <w:jc w:val="both"/>
        <w:rPr>
          <w:b/>
          <w:bCs/>
        </w:rPr>
      </w:pPr>
    </w:p>
    <w:p w14:paraId="1E42B9D7" w14:textId="6037F4B6" w:rsidR="00942E55" w:rsidRPr="00B73D3C" w:rsidRDefault="00A92DD9" w:rsidP="00B73D3C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4165C84" w14:textId="3D5C9555" w:rsidR="00252696" w:rsidRDefault="00252696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is getting a helper named kevin to help lizzie</w:t>
      </w:r>
    </w:p>
    <w:p w14:paraId="23D9AA15" w14:textId="41BAF7A1" w:rsidR="00252696" w:rsidRDefault="00252696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Get LED phone circuit set up and tested</w:t>
      </w:r>
    </w:p>
    <w:p w14:paraId="3CBAAD16" w14:textId="38F3B73D" w:rsidR="00252696" w:rsidRDefault="00252696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One off tutorials and stuff</w:t>
      </w:r>
    </w:p>
    <w:p w14:paraId="78C96571" w14:textId="09AEB5D5" w:rsidR="00252696" w:rsidRDefault="00252696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EiE program is a weekly commit program</w:t>
      </w:r>
    </w:p>
    <w:p w14:paraId="0E8271C4" w14:textId="59EF4E9B" w:rsidR="00252696" w:rsidRDefault="00252696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90mins/week, microcontroller based</w:t>
      </w:r>
    </w:p>
    <w:p w14:paraId="4928065D" w14:textId="4BA853C9" w:rsidR="00252696" w:rsidRDefault="00252696" w:rsidP="00B73D3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Too similar to robotics?</w:t>
      </w:r>
      <w:r w:rsidR="00B73D3C">
        <w:rPr>
          <w:bCs/>
        </w:rPr>
        <w:t xml:space="preserve"> Don’t want to cannibalize</w:t>
      </w:r>
    </w:p>
    <w:p w14:paraId="6F74814A" w14:textId="78442DE6" w:rsidR="00B73D3C" w:rsidRPr="00B73D3C" w:rsidRDefault="00B73D3C" w:rsidP="00B73D3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Table decision to next meeting, board specs, project specs, robotics attendance</w:t>
      </w:r>
    </w:p>
    <w:p w14:paraId="3C6A2348" w14:textId="696087F9" w:rsidR="00A92DD9" w:rsidRPr="00942E55" w:rsidRDefault="00311C15" w:rsidP="00942E5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51DDA0DE" w14:textId="78B69665" w:rsidR="00B73D3C" w:rsidRPr="00B73D3C" w:rsidRDefault="00B73D3C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finalized contract with hose</w:t>
      </w:r>
    </w:p>
    <w:p w14:paraId="0FB4ABFD" w14:textId="3AC2EE6B" w:rsidR="00B73D3C" w:rsidRPr="00B73D3C" w:rsidRDefault="00B73D3C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NSS BBQ  October 5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BOOKED, food at 6:30, drinks at 6, $15 member, $20 non, free for new</w:t>
      </w:r>
    </w:p>
    <w:p w14:paraId="766D4022" w14:textId="3F06BFA8" w:rsidR="00B73D3C" w:rsidRPr="00942E55" w:rsidRDefault="00B73D3C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Bxxr night October 14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</w:t>
      </w:r>
      <w:r w:rsidR="00832889">
        <w:rPr>
          <w:bCs/>
        </w:rPr>
        <w:t>, free for new members, $10 for members, $15 for non</w:t>
      </w:r>
    </w:p>
    <w:p w14:paraId="38F900F2" w14:textId="1FA5087E" w:rsidR="00942E55" w:rsidRPr="00DA03F4" w:rsidRDefault="00942E55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 xml:space="preserve">hunt for social </w:t>
      </w:r>
      <w:r w:rsidR="00832889">
        <w:rPr>
          <w:bCs/>
        </w:rPr>
        <w:t>continues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6B20DD73" w14:textId="7BC97724" w:rsidR="00442E0B" w:rsidRPr="00832889" w:rsidRDefault="00832889" w:rsidP="00832889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lastRenderedPageBreak/>
        <w:t xml:space="preserve">Send josh things for emails BEFORE Wednesday </w:t>
      </w:r>
    </w:p>
    <w:p w14:paraId="56753C5B" w14:textId="77777777" w:rsidR="00442E0B" w:rsidRPr="00442E0B" w:rsidRDefault="00442E0B" w:rsidP="00442E0B">
      <w:pPr>
        <w:jc w:val="both"/>
        <w:rPr>
          <w:b/>
          <w:bCs/>
        </w:rPr>
      </w:pPr>
    </w:p>
    <w:p w14:paraId="2D15E2BD" w14:textId="77777777" w:rsidR="0040291F" w:rsidRDefault="0040291F" w:rsidP="0040291F">
      <w:pPr>
        <w:pStyle w:val="ListParagraph"/>
        <w:ind w:left="1440"/>
        <w:jc w:val="both"/>
        <w:rPr>
          <w:b/>
          <w:bCs/>
        </w:rPr>
      </w:pPr>
    </w:p>
    <w:p w14:paraId="6AF3F419" w14:textId="750333AA" w:rsidR="00106838" w:rsidRPr="00832889" w:rsidRDefault="00311C15" w:rsidP="00832889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6986370" w14:textId="734A5342" w:rsidR="00106838" w:rsidRPr="00B02C55" w:rsidRDefault="00832889" w:rsidP="00106838">
      <w:pPr>
        <w:pStyle w:val="ListParagraph"/>
        <w:numPr>
          <w:ilvl w:val="0"/>
          <w:numId w:val="38"/>
        </w:num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Toner is ordered :D</w:t>
      </w:r>
    </w:p>
    <w:p w14:paraId="4D324783" w14:textId="59888C71" w:rsidR="00C64A2E" w:rsidRPr="00832889" w:rsidRDefault="00C64A2E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 w:rsidRPr="00832889">
        <w:rPr>
          <w:b/>
          <w:bCs/>
        </w:rPr>
        <w:t xml:space="preserve">Buy stuff from </w:t>
      </w:r>
      <w:r w:rsidR="00B02C55" w:rsidRPr="00832889">
        <w:rPr>
          <w:b/>
          <w:bCs/>
        </w:rPr>
        <w:t>Costco</w:t>
      </w:r>
    </w:p>
    <w:p w14:paraId="46BFD721" w14:textId="408FF8EB" w:rsidR="00832889" w:rsidRPr="00832889" w:rsidRDefault="00832889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Derek hands over more money for chris</w:t>
      </w:r>
    </w:p>
    <w:p w14:paraId="6E4D1E45" w14:textId="2C2F0FB4" w:rsidR="00832889" w:rsidRPr="00252696" w:rsidRDefault="00832889" w:rsidP="00252696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ADM spreadsheet updated and given to andrew</w:t>
      </w:r>
    </w:p>
    <w:p w14:paraId="39CA5742" w14:textId="24C463F9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49F5317" w14:textId="49014670" w:rsidR="00C64A2E" w:rsidRDefault="000C5360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All positions filled except for corporate relations</w:t>
      </w:r>
    </w:p>
    <w:p w14:paraId="4A87797E" w14:textId="1735BCC5" w:rsidR="0091594B" w:rsidRDefault="0091594B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Solar panel speaker perhaps</w:t>
      </w:r>
    </w:p>
    <w:p w14:paraId="03977E4D" w14:textId="7EE183D2" w:rsidR="0091594B" w:rsidRPr="00950DF8" w:rsidRDefault="0091594B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Looking for other speakers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2CE851E" w14:textId="769EF979" w:rsidR="000C5360" w:rsidRDefault="000C5360" w:rsidP="000C5360">
      <w:pPr>
        <w:pStyle w:val="ListParagraph"/>
        <w:numPr>
          <w:ilvl w:val="3"/>
          <w:numId w:val="32"/>
        </w:numPr>
      </w:pPr>
      <w:r>
        <w:t>Emails sent out to charities, waiting on responses</w:t>
      </w:r>
    </w:p>
    <w:p w14:paraId="4BD58999" w14:textId="787D0B58" w:rsidR="0091594B" w:rsidRDefault="0091594B" w:rsidP="000C5360">
      <w:pPr>
        <w:pStyle w:val="ListParagraph"/>
        <w:numPr>
          <w:ilvl w:val="3"/>
          <w:numId w:val="32"/>
        </w:numPr>
      </w:pPr>
      <w:r>
        <w:t>Signing authority should be fixed by end of week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7FA9F745" w14:textId="66EFB08A" w:rsidR="000C5360" w:rsidRPr="0091594B" w:rsidRDefault="00950DF8" w:rsidP="0091594B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MUST SELL PIZZA</w:t>
      </w:r>
    </w:p>
    <w:p w14:paraId="3736AB4E" w14:textId="424E88DF" w:rsidR="0091594B" w:rsidRDefault="0091594B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Brendan is now grad banquet director, also two of his friends helping</w:t>
      </w:r>
    </w:p>
    <w:p w14:paraId="59E59D57" w14:textId="52E6B6DB" w:rsidR="0091594B" w:rsidRDefault="0091594B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Get panago logistics figured out</w:t>
      </w:r>
    </w:p>
    <w:p w14:paraId="7801D47C" w14:textId="014A4455" w:rsidR="009B60EB" w:rsidRDefault="009B60EB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Room booking, megan has got it this week</w:t>
      </w:r>
    </w:p>
    <w:p w14:paraId="192C3358" w14:textId="2C62888B" w:rsidR="009B60EB" w:rsidRPr="00330CBD" w:rsidRDefault="009B60EB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must be ordered before 5pm the previous day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074B0553" w14:textId="10AECFC8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="00330CBD">
        <w:rPr>
          <w:bCs/>
        </w:rPr>
        <w:t>TBD</w:t>
      </w:r>
    </w:p>
    <w:p w14:paraId="2C2893D7" w14:textId="6FA2EFB0" w:rsidR="00330CBD" w:rsidRPr="000C5360" w:rsidRDefault="0091594B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Figure out robotics bank account</w:t>
      </w:r>
      <w:r w:rsidR="009B60EB">
        <w:rPr>
          <w:bCs/>
        </w:rPr>
        <w:t>, nothing figured out still, talk to chandler</w:t>
      </w:r>
    </w:p>
    <w:p w14:paraId="66F4F4B8" w14:textId="33BF3EC7" w:rsidR="000C5360" w:rsidRPr="00D232FC" w:rsidRDefault="000C5360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/>
          <w:bCs/>
        </w:rPr>
        <w:t>September 30</w:t>
      </w:r>
      <w:r w:rsidRPr="000C5360">
        <w:rPr>
          <w:b/>
          <w:bCs/>
          <w:vertAlign w:val="superscript"/>
        </w:rPr>
        <w:t>th</w:t>
      </w:r>
      <w:r>
        <w:rPr>
          <w:b/>
          <w:bCs/>
        </w:rPr>
        <w:t xml:space="preserve"> @ 5:30 in Tau lab is first one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2D1D8D1" w:rsidR="00FF45A1" w:rsidRPr="00FF45A1" w:rsidRDefault="00FF45A1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135F5DE2" w:rsidR="00715E1C" w:rsidRPr="000B3D05" w:rsidRDefault="00330CBD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Email announcements</w:t>
      </w:r>
    </w:p>
    <w:p w14:paraId="54F85349" w14:textId="71789D56" w:rsidR="000B3D05" w:rsidRPr="00832889" w:rsidRDefault="000B3D05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pizza s</w:t>
      </w:r>
      <w:r w:rsidR="00832889">
        <w:rPr>
          <w:bCs/>
        </w:rPr>
        <w:t>ales</w:t>
      </w:r>
    </w:p>
    <w:p w14:paraId="4DE7BAB1" w14:textId="77777777" w:rsidR="00832889" w:rsidRPr="00B73D3C" w:rsidRDefault="00832889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lastRenderedPageBreak/>
        <w:t>NSS BBQ  October 5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BOOKED, food at 6:30, drinks at 6, $15 member, $20 non, free for new</w:t>
      </w:r>
    </w:p>
    <w:p w14:paraId="3B38DA76" w14:textId="2690E5C2" w:rsidR="00832889" w:rsidRPr="00832889" w:rsidRDefault="00832889" w:rsidP="00832889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Bxxr night October 14</w:t>
      </w:r>
      <w:r w:rsidRPr="00B73D3C">
        <w:rPr>
          <w:bCs/>
          <w:vertAlign w:val="superscript"/>
        </w:rPr>
        <w:t>th</w:t>
      </w:r>
      <w:r>
        <w:rPr>
          <w:bCs/>
        </w:rPr>
        <w:t xml:space="preserve"> BOOKED, free for new members, $10 for members, $15 for non</w:t>
      </w:r>
      <w:r w:rsidR="00B11AEC">
        <w:rPr>
          <w:bCs/>
        </w:rPr>
        <w:t>, 8-10</w:t>
      </w:r>
    </w:p>
    <w:p w14:paraId="389A1195" w14:textId="516B6E01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10D6">
        <w:rPr>
          <w:b/>
          <w:bCs/>
        </w:rPr>
        <w:t xml:space="preserve"> </w:t>
      </w:r>
      <w:r w:rsidR="00B11AEC">
        <w:rPr>
          <w:bCs/>
        </w:rPr>
        <w:t>Logan</w:t>
      </w:r>
    </w:p>
    <w:p w14:paraId="44EEE8D6" w14:textId="379A8F8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11AEC">
        <w:rPr>
          <w:bCs/>
        </w:rPr>
        <w:t>Rob</w:t>
      </w:r>
      <w:bookmarkStart w:id="0" w:name="_GoBack"/>
      <w:bookmarkEnd w:id="0"/>
    </w:p>
    <w:p w14:paraId="295A5D72" w14:textId="0D739895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9B60EB">
        <w:rPr>
          <w:b/>
          <w:bCs/>
        </w:rPr>
        <w:t>October 5</w:t>
      </w:r>
      <w:r w:rsidR="00715E1C">
        <w:rPr>
          <w:b/>
          <w:bCs/>
        </w:rPr>
        <w:t>, 2016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B73D3C" w:rsidRDefault="00B73D3C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B73D3C" w:rsidRDefault="00B73D3C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B73D3C" w:rsidRDefault="00B73D3C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B73D3C" w:rsidRDefault="00B73D3C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B73D3C" w:rsidRDefault="00B73D3C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9CD755" w:rsidR="00B73D3C" w:rsidRDefault="00B73D3C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B11AEC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B11AEC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5236EC6F" w:rsidR="00B73D3C" w:rsidRDefault="00B73D3C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2016-09-28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35"/>
  </w:num>
  <w:num w:numId="5">
    <w:abstractNumId w:val="34"/>
  </w:num>
  <w:num w:numId="6">
    <w:abstractNumId w:val="22"/>
  </w:num>
  <w:num w:numId="7">
    <w:abstractNumId w:val="26"/>
  </w:num>
  <w:num w:numId="8">
    <w:abstractNumId w:val="0"/>
  </w:num>
  <w:num w:numId="9">
    <w:abstractNumId w:val="21"/>
  </w:num>
  <w:num w:numId="10">
    <w:abstractNumId w:val="27"/>
  </w:num>
  <w:num w:numId="11">
    <w:abstractNumId w:val="32"/>
  </w:num>
  <w:num w:numId="12">
    <w:abstractNumId w:val="19"/>
  </w:num>
  <w:num w:numId="13">
    <w:abstractNumId w:val="31"/>
  </w:num>
  <w:num w:numId="14">
    <w:abstractNumId w:val="11"/>
  </w:num>
  <w:num w:numId="15">
    <w:abstractNumId w:val="37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 w:numId="21">
    <w:abstractNumId w:val="2"/>
  </w:num>
  <w:num w:numId="22">
    <w:abstractNumId w:val="30"/>
  </w:num>
  <w:num w:numId="23">
    <w:abstractNumId w:val="10"/>
  </w:num>
  <w:num w:numId="24">
    <w:abstractNumId w:val="16"/>
  </w:num>
  <w:num w:numId="25">
    <w:abstractNumId w:val="14"/>
  </w:num>
  <w:num w:numId="26">
    <w:abstractNumId w:val="4"/>
  </w:num>
  <w:num w:numId="27">
    <w:abstractNumId w:val="24"/>
  </w:num>
  <w:num w:numId="28">
    <w:abstractNumId w:val="9"/>
  </w:num>
  <w:num w:numId="29">
    <w:abstractNumId w:val="33"/>
  </w:num>
  <w:num w:numId="30">
    <w:abstractNumId w:val="5"/>
  </w:num>
  <w:num w:numId="31">
    <w:abstractNumId w:val="25"/>
  </w:num>
  <w:num w:numId="32">
    <w:abstractNumId w:val="3"/>
  </w:num>
  <w:num w:numId="33">
    <w:abstractNumId w:val="36"/>
  </w:num>
  <w:num w:numId="34">
    <w:abstractNumId w:val="28"/>
  </w:num>
  <w:num w:numId="35">
    <w:abstractNumId w:val="23"/>
  </w:num>
  <w:num w:numId="36">
    <w:abstractNumId w:val="8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C1CAE"/>
    <w:rsid w:val="003E5255"/>
    <w:rsid w:val="003F3940"/>
    <w:rsid w:val="003F474F"/>
    <w:rsid w:val="0040291F"/>
    <w:rsid w:val="00403619"/>
    <w:rsid w:val="004067BC"/>
    <w:rsid w:val="00442E0B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01839"/>
    <w:rsid w:val="00631514"/>
    <w:rsid w:val="006368B5"/>
    <w:rsid w:val="006547F0"/>
    <w:rsid w:val="006821D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52525"/>
    <w:rsid w:val="00752DC1"/>
    <w:rsid w:val="007A6DB5"/>
    <w:rsid w:val="007D59D4"/>
    <w:rsid w:val="007F5694"/>
    <w:rsid w:val="00832889"/>
    <w:rsid w:val="00855EF3"/>
    <w:rsid w:val="00864F4C"/>
    <w:rsid w:val="00871347"/>
    <w:rsid w:val="008D00AC"/>
    <w:rsid w:val="008E135F"/>
    <w:rsid w:val="008E6F69"/>
    <w:rsid w:val="008F305D"/>
    <w:rsid w:val="0091393D"/>
    <w:rsid w:val="0091594B"/>
    <w:rsid w:val="009263B2"/>
    <w:rsid w:val="00942E55"/>
    <w:rsid w:val="00950DF8"/>
    <w:rsid w:val="00965ECD"/>
    <w:rsid w:val="00970278"/>
    <w:rsid w:val="0099126A"/>
    <w:rsid w:val="009A5B5F"/>
    <w:rsid w:val="009A66FF"/>
    <w:rsid w:val="009B60EB"/>
    <w:rsid w:val="009C1EFE"/>
    <w:rsid w:val="009C4D76"/>
    <w:rsid w:val="009D2E44"/>
    <w:rsid w:val="009E52C9"/>
    <w:rsid w:val="00A11AAB"/>
    <w:rsid w:val="00A2418B"/>
    <w:rsid w:val="00A428EA"/>
    <w:rsid w:val="00A65C8C"/>
    <w:rsid w:val="00A92DD9"/>
    <w:rsid w:val="00AA237E"/>
    <w:rsid w:val="00AA5369"/>
    <w:rsid w:val="00AE0DA5"/>
    <w:rsid w:val="00AF2764"/>
    <w:rsid w:val="00B02C55"/>
    <w:rsid w:val="00B0642F"/>
    <w:rsid w:val="00B11AEC"/>
    <w:rsid w:val="00B30BC7"/>
    <w:rsid w:val="00B312E9"/>
    <w:rsid w:val="00B45219"/>
    <w:rsid w:val="00B73D3C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838"/>
    <w:rsid w:val="00D563B5"/>
    <w:rsid w:val="00D702CB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F232-3D3B-4470-8575-68F22BB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2</cp:revision>
  <dcterms:created xsi:type="dcterms:W3CDTF">2016-09-28T15:16:00Z</dcterms:created>
  <dcterms:modified xsi:type="dcterms:W3CDTF">2016-09-28T15:16:00Z</dcterms:modified>
</cp:coreProperties>
</file>