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A62C" w14:textId="7131DEE3" w:rsidR="00340ED3" w:rsidRPr="00A76099" w:rsidRDefault="00340ED3" w:rsidP="002816A4">
      <w:pPr>
        <w:pStyle w:val="IntenseQuote"/>
        <w:rPr>
          <w:rFonts w:ascii="Times New Roman" w:hAnsi="Times New Roman" w:cs="Times New Roman"/>
          <w:b/>
          <w:bCs/>
          <w:sz w:val="52"/>
          <w:szCs w:val="52"/>
        </w:rPr>
      </w:pPr>
      <w:r w:rsidRPr="00A76099">
        <w:rPr>
          <w:rFonts w:ascii="Times New Roman" w:hAnsi="Times New Roman" w:cs="Times New Roman"/>
          <w:b/>
          <w:bCs/>
          <w:sz w:val="52"/>
          <w:szCs w:val="52"/>
        </w:rPr>
        <w:t>GUIDELINES</w:t>
      </w:r>
    </w:p>
    <w:p w14:paraId="0CB4F15D" w14:textId="77777777" w:rsidR="00CB55A0" w:rsidRPr="00CB55A0" w:rsidRDefault="00CB55A0" w:rsidP="00CB5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5A0">
        <w:rPr>
          <w:rFonts w:ascii="Times New Roman" w:hAnsi="Times New Roman" w:cs="Times New Roman"/>
          <w:sz w:val="28"/>
          <w:szCs w:val="28"/>
        </w:rPr>
        <w:t>All IEEE members of ASIET are eligible to file a proposal and if the applicants are a group/team, the applicants should have at least one IEEE member of ASIET as applicant.</w:t>
      </w:r>
      <w:bookmarkStart w:id="0" w:name="_GoBack"/>
      <w:bookmarkEnd w:id="0"/>
    </w:p>
    <w:p w14:paraId="21408F52" w14:textId="0476F4D3" w:rsidR="00340ED3" w:rsidRPr="00A76099" w:rsidRDefault="00340ED3" w:rsidP="00340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099">
        <w:rPr>
          <w:rFonts w:ascii="Times New Roman" w:hAnsi="Times New Roman" w:cs="Times New Roman"/>
          <w:sz w:val="28"/>
          <w:szCs w:val="28"/>
        </w:rPr>
        <w:t>All information should be presented in a clear and concise manner.</w:t>
      </w:r>
    </w:p>
    <w:p w14:paraId="3B7943A9" w14:textId="478F79CC" w:rsidR="00340ED3" w:rsidRPr="00A76099" w:rsidRDefault="00340ED3" w:rsidP="00340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099">
        <w:rPr>
          <w:rFonts w:ascii="Times New Roman" w:hAnsi="Times New Roman" w:cs="Times New Roman"/>
          <w:sz w:val="28"/>
          <w:szCs w:val="28"/>
        </w:rPr>
        <w:t>Proposals must be free of typographical and grammatical errors.</w:t>
      </w:r>
    </w:p>
    <w:p w14:paraId="042631A8" w14:textId="2EAA93D0" w:rsidR="000F2933" w:rsidRPr="00A76099" w:rsidRDefault="00340ED3" w:rsidP="00E16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099">
        <w:rPr>
          <w:rFonts w:ascii="Times New Roman" w:hAnsi="Times New Roman" w:cs="Times New Roman"/>
          <w:sz w:val="28"/>
          <w:szCs w:val="28"/>
        </w:rPr>
        <w:t>The applicant will not receive any amount from the registration fee if any fee is levied.</w:t>
      </w:r>
    </w:p>
    <w:p w14:paraId="071BA67F" w14:textId="19356869" w:rsidR="001E6CF9" w:rsidRPr="00A76099" w:rsidRDefault="001E6CF9" w:rsidP="001E6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099">
        <w:rPr>
          <w:rFonts w:ascii="Times New Roman" w:hAnsi="Times New Roman" w:cs="Times New Roman"/>
          <w:sz w:val="28"/>
          <w:szCs w:val="28"/>
        </w:rPr>
        <w:t>Date of conducting and duration of event will be decided and announced by the S</w:t>
      </w:r>
      <w:r w:rsidR="00EF5C20">
        <w:rPr>
          <w:rFonts w:ascii="Times New Roman" w:hAnsi="Times New Roman" w:cs="Times New Roman"/>
          <w:sz w:val="28"/>
          <w:szCs w:val="28"/>
        </w:rPr>
        <w:t xml:space="preserve">tudent </w:t>
      </w:r>
      <w:r w:rsidRPr="00A76099">
        <w:rPr>
          <w:rFonts w:ascii="Times New Roman" w:hAnsi="Times New Roman" w:cs="Times New Roman"/>
          <w:sz w:val="28"/>
          <w:szCs w:val="28"/>
        </w:rPr>
        <w:t>B</w:t>
      </w:r>
      <w:r w:rsidR="00EF5C20">
        <w:rPr>
          <w:rFonts w:ascii="Times New Roman" w:hAnsi="Times New Roman" w:cs="Times New Roman"/>
          <w:sz w:val="28"/>
          <w:szCs w:val="28"/>
        </w:rPr>
        <w:t>ranch</w:t>
      </w:r>
      <w:r w:rsidRPr="00A76099">
        <w:rPr>
          <w:rFonts w:ascii="Times New Roman" w:hAnsi="Times New Roman" w:cs="Times New Roman"/>
          <w:sz w:val="28"/>
          <w:szCs w:val="28"/>
        </w:rPr>
        <w:t>.</w:t>
      </w:r>
    </w:p>
    <w:p w14:paraId="5F33339C" w14:textId="29325DC9" w:rsidR="00EE6FD3" w:rsidRPr="00A76099" w:rsidRDefault="001E6CF9" w:rsidP="001E6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099">
        <w:rPr>
          <w:rFonts w:ascii="Times New Roman" w:hAnsi="Times New Roman" w:cs="Times New Roman"/>
          <w:sz w:val="28"/>
          <w:szCs w:val="28"/>
        </w:rPr>
        <w:t xml:space="preserve">The </w:t>
      </w:r>
      <w:r w:rsidR="00EE6FD3" w:rsidRPr="00A76099">
        <w:rPr>
          <w:rFonts w:ascii="Times New Roman" w:hAnsi="Times New Roman" w:cs="Times New Roman"/>
          <w:sz w:val="28"/>
          <w:szCs w:val="28"/>
        </w:rPr>
        <w:t xml:space="preserve">IEEE </w:t>
      </w:r>
      <w:r w:rsidRPr="00A76099">
        <w:rPr>
          <w:rFonts w:ascii="Times New Roman" w:hAnsi="Times New Roman" w:cs="Times New Roman"/>
          <w:sz w:val="28"/>
          <w:szCs w:val="28"/>
        </w:rPr>
        <w:t xml:space="preserve">SB </w:t>
      </w:r>
      <w:r w:rsidR="00EE6FD3" w:rsidRPr="00A76099">
        <w:rPr>
          <w:rFonts w:ascii="Times New Roman" w:hAnsi="Times New Roman" w:cs="Times New Roman"/>
          <w:sz w:val="28"/>
          <w:szCs w:val="28"/>
        </w:rPr>
        <w:t xml:space="preserve">ASIET </w:t>
      </w:r>
      <w:r w:rsidRPr="00A76099">
        <w:rPr>
          <w:rFonts w:ascii="Times New Roman" w:hAnsi="Times New Roman" w:cs="Times New Roman"/>
          <w:sz w:val="28"/>
          <w:szCs w:val="28"/>
        </w:rPr>
        <w:t>is entitled with the rights to make amendments to the event name, date of conducting and duration.</w:t>
      </w:r>
    </w:p>
    <w:p w14:paraId="137238D5" w14:textId="700D9A37" w:rsidR="001E6CF9" w:rsidRPr="00A76099" w:rsidRDefault="00EE6FD3" w:rsidP="00EE6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099">
        <w:rPr>
          <w:rFonts w:ascii="Times New Roman" w:hAnsi="Times New Roman" w:cs="Times New Roman"/>
          <w:sz w:val="28"/>
          <w:szCs w:val="28"/>
        </w:rPr>
        <w:t>IEEE SB ASIET is entitled with all rights to update</w:t>
      </w:r>
      <w:r w:rsidR="001E6CF9" w:rsidRPr="00A76099">
        <w:rPr>
          <w:rFonts w:ascii="Times New Roman" w:hAnsi="Times New Roman" w:cs="Times New Roman"/>
          <w:sz w:val="28"/>
          <w:szCs w:val="28"/>
        </w:rPr>
        <w:t xml:space="preserve"> the guideline any time </w:t>
      </w:r>
      <w:r w:rsidRPr="00A76099">
        <w:rPr>
          <w:rFonts w:ascii="Times New Roman" w:hAnsi="Times New Roman" w:cs="Times New Roman"/>
          <w:sz w:val="28"/>
          <w:szCs w:val="28"/>
        </w:rPr>
        <w:t xml:space="preserve">if found necessary, with genuine reasons and clarifications. </w:t>
      </w:r>
    </w:p>
    <w:p w14:paraId="67F88CC2" w14:textId="3B3D9835" w:rsidR="001E6CF9" w:rsidRPr="00A76099" w:rsidRDefault="00EE6FD3" w:rsidP="00EE6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099">
        <w:rPr>
          <w:rFonts w:ascii="Times New Roman" w:hAnsi="Times New Roman" w:cs="Times New Roman"/>
          <w:sz w:val="28"/>
          <w:szCs w:val="28"/>
        </w:rPr>
        <w:t>Updates / Changes made</w:t>
      </w:r>
      <w:r w:rsidR="001E6CF9" w:rsidRPr="00A76099">
        <w:rPr>
          <w:rFonts w:ascii="Times New Roman" w:hAnsi="Times New Roman" w:cs="Times New Roman"/>
          <w:sz w:val="28"/>
          <w:szCs w:val="28"/>
        </w:rPr>
        <w:t xml:space="preserve"> will be informed</w:t>
      </w:r>
      <w:r w:rsidRPr="00A76099">
        <w:rPr>
          <w:rFonts w:ascii="Times New Roman" w:hAnsi="Times New Roman" w:cs="Times New Roman"/>
          <w:sz w:val="28"/>
          <w:szCs w:val="28"/>
        </w:rPr>
        <w:t xml:space="preserve"> only via the official website of IEEE SB ASIET.</w:t>
      </w:r>
    </w:p>
    <w:p w14:paraId="1A466629" w14:textId="3F04740C" w:rsidR="000F2933" w:rsidRPr="00A76099" w:rsidRDefault="00EE6FD3" w:rsidP="00EE6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099">
        <w:rPr>
          <w:rFonts w:ascii="Times New Roman" w:hAnsi="Times New Roman" w:cs="Times New Roman"/>
          <w:sz w:val="28"/>
          <w:szCs w:val="28"/>
        </w:rPr>
        <w:t xml:space="preserve">The IEEE SB ASIET reserves all rights to all events organised under it. </w:t>
      </w:r>
    </w:p>
    <w:sectPr w:rsidR="000F2933" w:rsidRPr="00A76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410EF"/>
    <w:multiLevelType w:val="hybridMultilevel"/>
    <w:tmpl w:val="C47AF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B7"/>
    <w:rsid w:val="000F2933"/>
    <w:rsid w:val="001E6CF9"/>
    <w:rsid w:val="002816A4"/>
    <w:rsid w:val="00340ED3"/>
    <w:rsid w:val="00534BE5"/>
    <w:rsid w:val="00A76099"/>
    <w:rsid w:val="00AE3D88"/>
    <w:rsid w:val="00B90B95"/>
    <w:rsid w:val="00CB55A0"/>
    <w:rsid w:val="00E166B7"/>
    <w:rsid w:val="00EE6FD3"/>
    <w:rsid w:val="00E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12D4"/>
  <w15:chartTrackingRefBased/>
  <w15:docId w15:val="{B8C618C3-6E3E-44F3-BEFC-D48659A7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816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6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6A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Adith Menon</dc:creator>
  <cp:keywords/>
  <dc:description/>
  <cp:lastModifiedBy>Adith Menon</cp:lastModifiedBy>
  <cp:revision>5</cp:revision>
  <dcterms:created xsi:type="dcterms:W3CDTF">2020-03-21T07:55:00Z</dcterms:created>
  <dcterms:modified xsi:type="dcterms:W3CDTF">2020-03-21T15:21:00Z</dcterms:modified>
</cp:coreProperties>
</file>